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21ED6" w14:textId="77777777" w:rsidR="003B332A" w:rsidRDefault="0045210F" w:rsidP="00E2603C">
      <w:pPr>
        <w:pStyle w:val="AralkYok"/>
      </w:pPr>
      <w:r>
        <w:rPr>
          <w:noProof/>
          <w:lang w:eastAsia="en-US"/>
        </w:rPr>
        <w:pict w14:anchorId="258E560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.2pt;margin-top:-23.6pt;width:492.2pt;height:39.8pt;z-index:251660288;mso-height-percent:200;mso-height-percent:200;mso-width-relative:margin;mso-height-relative:margin" fillcolor="none" stroked="f" strokecolor="#d99594 [1941]">
            <v:fill color2="fill darken(118)" rotate="t" angle="-90" method="linear sigma" focus="100%" type="gradient"/>
            <v:textbox style="mso-fit-shape-to-text:t">
              <w:txbxContent>
                <w:p w14:paraId="6086DAF3" w14:textId="77777777" w:rsidR="007F5F0E" w:rsidRPr="00E97558" w:rsidRDefault="00E97558" w:rsidP="00E97558">
                  <w:r>
                    <w:rPr>
                      <w:noProof/>
                    </w:rPr>
                    <w:drawing>
                      <wp:inline distT="0" distB="0" distL="0" distR="0" wp14:anchorId="41E07ACE" wp14:editId="5BD3FB17">
                        <wp:extent cx="6068060" cy="414020"/>
                        <wp:effectExtent l="19050" t="0" r="8890" b="0"/>
                        <wp:docPr id="13" name="12 Resim" descr="FormBanne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ormBanner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68060" cy="4140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51A5D1E1" w14:textId="77777777" w:rsidR="00E2603C" w:rsidRDefault="00E2603C" w:rsidP="00E2603C">
      <w:pPr>
        <w:pStyle w:val="AralkYok"/>
        <w:rPr>
          <w:b/>
          <w:sz w:val="18"/>
          <w:szCs w:val="18"/>
        </w:rPr>
      </w:pPr>
    </w:p>
    <w:p w14:paraId="61719248" w14:textId="77777777" w:rsidR="00E2603C" w:rsidRDefault="00E2603C" w:rsidP="00E2603C">
      <w:pPr>
        <w:pStyle w:val="AralkYok"/>
        <w:rPr>
          <w:b/>
          <w:sz w:val="18"/>
          <w:szCs w:val="18"/>
        </w:rPr>
      </w:pPr>
    </w:p>
    <w:p w14:paraId="5D05C36C" w14:textId="77777777" w:rsidR="00E2603C" w:rsidRDefault="00E2603C" w:rsidP="00E2603C">
      <w:pPr>
        <w:pStyle w:val="AralkYok"/>
        <w:rPr>
          <w:b/>
          <w:sz w:val="18"/>
          <w:szCs w:val="18"/>
        </w:rPr>
      </w:pPr>
    </w:p>
    <w:p w14:paraId="4126FC52" w14:textId="77777777" w:rsidR="003B332A" w:rsidRPr="00E2603C" w:rsidRDefault="003B332A" w:rsidP="00E2603C">
      <w:pPr>
        <w:pStyle w:val="AralkYok"/>
        <w:jc w:val="center"/>
        <w:rPr>
          <w:rFonts w:ascii="Arial" w:hAnsi="Arial" w:cs="Arial"/>
          <w:b/>
          <w:sz w:val="18"/>
          <w:szCs w:val="18"/>
        </w:rPr>
      </w:pPr>
      <w:r w:rsidRPr="00E2603C">
        <w:rPr>
          <w:rFonts w:ascii="Arial" w:hAnsi="Arial" w:cs="Arial"/>
          <w:b/>
          <w:sz w:val="18"/>
          <w:szCs w:val="18"/>
        </w:rPr>
        <w:t xml:space="preserve">DEPO, </w:t>
      </w:r>
      <w:r w:rsidR="00FD6EA4">
        <w:rPr>
          <w:rFonts w:ascii="Arial" w:hAnsi="Arial" w:cs="Arial"/>
          <w:b/>
          <w:sz w:val="18"/>
          <w:szCs w:val="18"/>
        </w:rPr>
        <w:t xml:space="preserve">YÜKSEK LİSANS TEZLERİ, </w:t>
      </w:r>
      <w:r w:rsidRPr="00E2603C">
        <w:rPr>
          <w:rFonts w:ascii="Arial" w:hAnsi="Arial" w:cs="Arial"/>
          <w:b/>
          <w:sz w:val="18"/>
          <w:szCs w:val="18"/>
        </w:rPr>
        <w:t>ESKİ TEKNİK ESERLER, İTÜ YAYINLARI ARŞİVİ VE SANAT KOLEKSİYONU</w:t>
      </w:r>
      <w:r w:rsidR="00FB0389" w:rsidRPr="00E2603C">
        <w:rPr>
          <w:rFonts w:ascii="Arial" w:hAnsi="Arial" w:cs="Arial"/>
          <w:b/>
          <w:sz w:val="18"/>
          <w:szCs w:val="18"/>
        </w:rPr>
        <w:t>NDA</w:t>
      </w:r>
      <w:r w:rsidRPr="00E2603C">
        <w:rPr>
          <w:rFonts w:ascii="Arial" w:hAnsi="Arial" w:cs="Arial"/>
          <w:b/>
          <w:sz w:val="18"/>
          <w:szCs w:val="18"/>
        </w:rPr>
        <w:t xml:space="preserve"> </w:t>
      </w:r>
      <w:r w:rsidR="00FB0389" w:rsidRPr="00E2603C">
        <w:rPr>
          <w:rFonts w:ascii="Arial" w:hAnsi="Arial" w:cs="Arial"/>
          <w:b/>
          <w:sz w:val="18"/>
          <w:szCs w:val="18"/>
        </w:rPr>
        <w:t xml:space="preserve">BULUNAN </w:t>
      </w:r>
      <w:r w:rsidRPr="00E2603C">
        <w:rPr>
          <w:rFonts w:ascii="Arial" w:hAnsi="Arial" w:cs="Arial"/>
          <w:b/>
          <w:sz w:val="18"/>
          <w:szCs w:val="18"/>
        </w:rPr>
        <w:t xml:space="preserve">YAYINLARI </w:t>
      </w:r>
      <w:r w:rsidR="00FB0389" w:rsidRPr="00E2603C">
        <w:rPr>
          <w:rFonts w:ascii="Arial" w:hAnsi="Arial" w:cs="Arial"/>
          <w:b/>
          <w:sz w:val="18"/>
          <w:szCs w:val="18"/>
        </w:rPr>
        <w:t xml:space="preserve">İÇİN </w:t>
      </w:r>
      <w:r w:rsidRPr="00E2603C">
        <w:rPr>
          <w:rFonts w:ascii="Arial" w:hAnsi="Arial" w:cs="Arial"/>
          <w:b/>
          <w:sz w:val="18"/>
          <w:szCs w:val="18"/>
        </w:rPr>
        <w:t>İSTEK FORMU</w:t>
      </w:r>
    </w:p>
    <w:p w14:paraId="0FAAB9D2" w14:textId="77777777" w:rsidR="00E2603C" w:rsidRDefault="00E2603C" w:rsidP="00E2603C">
      <w:pPr>
        <w:pStyle w:val="AralkYok"/>
        <w:rPr>
          <w:b/>
          <w:sz w:val="18"/>
          <w:szCs w:val="18"/>
        </w:rPr>
      </w:pPr>
    </w:p>
    <w:p w14:paraId="23A77393" w14:textId="77777777" w:rsidR="00E2603C" w:rsidRPr="00FB0389" w:rsidRDefault="00E2603C" w:rsidP="00E2603C">
      <w:pPr>
        <w:pStyle w:val="AralkYok"/>
        <w:rPr>
          <w:b/>
          <w:sz w:val="18"/>
          <w:szCs w:val="18"/>
        </w:rPr>
      </w:pPr>
    </w:p>
    <w:p w14:paraId="6A099069" w14:textId="77777777" w:rsidR="003B332A" w:rsidRPr="00921C89" w:rsidRDefault="003B332A" w:rsidP="003B332A">
      <w:pPr>
        <w:spacing w:before="100" w:beforeAutospacing="1" w:after="100" w:afterAutospacing="1"/>
        <w:jc w:val="both"/>
        <w:rPr>
          <w:rFonts w:ascii="Verdana" w:hAnsi="Verdana"/>
          <w:color w:val="111133"/>
          <w:sz w:val="20"/>
          <w:szCs w:val="20"/>
        </w:rPr>
      </w:pPr>
      <w:r w:rsidRPr="00921C89">
        <w:rPr>
          <w:rFonts w:ascii="Verdana" w:hAnsi="Verdana"/>
          <w:color w:val="111133"/>
          <w:sz w:val="20"/>
          <w:szCs w:val="20"/>
        </w:rPr>
        <w:t xml:space="preserve">Yayın </w:t>
      </w:r>
      <w:r w:rsidR="00115675">
        <w:rPr>
          <w:rFonts w:ascii="Verdana" w:hAnsi="Verdana"/>
          <w:color w:val="111133"/>
          <w:sz w:val="20"/>
          <w:szCs w:val="20"/>
        </w:rPr>
        <w:t>Başlığı</w:t>
      </w:r>
      <w:r w:rsidR="00091CF8">
        <w:rPr>
          <w:rFonts w:ascii="Verdana" w:hAnsi="Verdana"/>
          <w:color w:val="111133"/>
          <w:sz w:val="20"/>
          <w:szCs w:val="20"/>
        </w:rPr>
        <w:tab/>
      </w:r>
      <w:r w:rsidR="00091CF8">
        <w:rPr>
          <w:rFonts w:ascii="Verdana" w:hAnsi="Verdana"/>
          <w:color w:val="111133"/>
          <w:sz w:val="20"/>
          <w:szCs w:val="20"/>
        </w:rPr>
        <w:tab/>
        <w:t>: ...........................................................</w:t>
      </w:r>
      <w:r w:rsidR="00115675">
        <w:rPr>
          <w:rFonts w:ascii="Verdana" w:hAnsi="Verdana"/>
          <w:color w:val="111133"/>
          <w:sz w:val="20"/>
          <w:szCs w:val="20"/>
        </w:rPr>
        <w:tab/>
      </w:r>
    </w:p>
    <w:p w14:paraId="0BF60D53" w14:textId="77777777" w:rsidR="003B332A" w:rsidRPr="00921C89" w:rsidRDefault="00091CF8" w:rsidP="003B332A">
      <w:pPr>
        <w:spacing w:before="100" w:beforeAutospacing="1" w:after="100" w:afterAutospacing="1"/>
        <w:jc w:val="both"/>
        <w:rPr>
          <w:rFonts w:ascii="Verdana" w:hAnsi="Verdana"/>
          <w:color w:val="111133"/>
          <w:sz w:val="20"/>
          <w:szCs w:val="20"/>
        </w:rPr>
      </w:pPr>
      <w:r>
        <w:rPr>
          <w:rFonts w:ascii="Verdana" w:hAnsi="Verdana"/>
          <w:color w:val="111133"/>
          <w:sz w:val="20"/>
          <w:szCs w:val="20"/>
        </w:rPr>
        <w:t>Yazar</w:t>
      </w:r>
      <w:r>
        <w:rPr>
          <w:rFonts w:ascii="Verdana" w:hAnsi="Verdana"/>
          <w:color w:val="111133"/>
          <w:sz w:val="20"/>
          <w:szCs w:val="20"/>
        </w:rPr>
        <w:tab/>
      </w:r>
      <w:r>
        <w:rPr>
          <w:rFonts w:ascii="Verdana" w:hAnsi="Verdana"/>
          <w:color w:val="111133"/>
          <w:sz w:val="20"/>
          <w:szCs w:val="20"/>
        </w:rPr>
        <w:tab/>
      </w:r>
      <w:r>
        <w:rPr>
          <w:rFonts w:ascii="Verdana" w:hAnsi="Verdana"/>
          <w:color w:val="111133"/>
          <w:sz w:val="20"/>
          <w:szCs w:val="20"/>
        </w:rPr>
        <w:tab/>
        <w:t>: ...........................................................</w:t>
      </w:r>
    </w:p>
    <w:p w14:paraId="7969E252" w14:textId="77777777" w:rsidR="003B332A" w:rsidRPr="00921C89" w:rsidRDefault="00091CF8" w:rsidP="003B332A">
      <w:pPr>
        <w:spacing w:before="100" w:beforeAutospacing="1" w:after="100" w:afterAutospacing="1"/>
        <w:jc w:val="both"/>
        <w:rPr>
          <w:rFonts w:ascii="Verdana" w:hAnsi="Verdana"/>
          <w:color w:val="111133"/>
          <w:sz w:val="20"/>
          <w:szCs w:val="20"/>
        </w:rPr>
      </w:pPr>
      <w:r>
        <w:rPr>
          <w:rFonts w:ascii="Verdana" w:hAnsi="Verdana"/>
          <w:color w:val="111133"/>
          <w:sz w:val="20"/>
          <w:szCs w:val="20"/>
        </w:rPr>
        <w:t xml:space="preserve">Yer No. </w:t>
      </w:r>
      <w:r>
        <w:rPr>
          <w:rFonts w:ascii="Verdana" w:hAnsi="Verdana"/>
          <w:color w:val="111133"/>
          <w:sz w:val="20"/>
          <w:szCs w:val="20"/>
        </w:rPr>
        <w:tab/>
      </w:r>
      <w:r>
        <w:rPr>
          <w:rFonts w:ascii="Verdana" w:hAnsi="Verdana"/>
          <w:color w:val="111133"/>
          <w:sz w:val="20"/>
          <w:szCs w:val="20"/>
        </w:rPr>
        <w:tab/>
        <w:t>: ...........................................................</w:t>
      </w:r>
    </w:p>
    <w:p w14:paraId="6E1C5454" w14:textId="77777777" w:rsidR="003B332A" w:rsidRPr="00921C89" w:rsidRDefault="00091CF8" w:rsidP="003B332A">
      <w:pPr>
        <w:spacing w:before="100" w:beforeAutospacing="1" w:after="100" w:afterAutospacing="1"/>
        <w:jc w:val="both"/>
        <w:rPr>
          <w:rFonts w:ascii="Verdana" w:hAnsi="Verdana"/>
          <w:color w:val="111133"/>
          <w:sz w:val="20"/>
          <w:szCs w:val="20"/>
        </w:rPr>
      </w:pPr>
      <w:r>
        <w:rPr>
          <w:rFonts w:ascii="Verdana" w:hAnsi="Verdana"/>
          <w:color w:val="111133"/>
          <w:sz w:val="20"/>
          <w:szCs w:val="20"/>
        </w:rPr>
        <w:t>Yıl/Cilt</w:t>
      </w:r>
      <w:r>
        <w:rPr>
          <w:rFonts w:ascii="Verdana" w:hAnsi="Verdana"/>
          <w:color w:val="111133"/>
          <w:sz w:val="20"/>
          <w:szCs w:val="20"/>
        </w:rPr>
        <w:tab/>
      </w:r>
      <w:r>
        <w:rPr>
          <w:rFonts w:ascii="Verdana" w:hAnsi="Verdana"/>
          <w:color w:val="111133"/>
          <w:sz w:val="20"/>
          <w:szCs w:val="20"/>
        </w:rPr>
        <w:tab/>
      </w:r>
      <w:r>
        <w:rPr>
          <w:rFonts w:ascii="Verdana" w:hAnsi="Verdana"/>
          <w:color w:val="111133"/>
          <w:sz w:val="20"/>
          <w:szCs w:val="20"/>
        </w:rPr>
        <w:tab/>
        <w:t>: ...........................................................</w:t>
      </w:r>
      <w:r w:rsidR="003B332A" w:rsidRPr="00921C89">
        <w:rPr>
          <w:rFonts w:ascii="Verdana" w:hAnsi="Verdana"/>
          <w:color w:val="111133"/>
          <w:sz w:val="20"/>
          <w:szCs w:val="20"/>
        </w:rPr>
        <w:tab/>
      </w:r>
    </w:p>
    <w:p w14:paraId="4FDC1420" w14:textId="77777777" w:rsidR="003B332A" w:rsidRPr="00921C89" w:rsidRDefault="003B332A" w:rsidP="003B332A">
      <w:pPr>
        <w:spacing w:before="100" w:beforeAutospacing="1" w:after="100" w:afterAutospacing="1"/>
        <w:jc w:val="both"/>
        <w:rPr>
          <w:rFonts w:ascii="Verdana" w:hAnsi="Verdana"/>
          <w:color w:val="111133"/>
          <w:sz w:val="20"/>
          <w:szCs w:val="20"/>
        </w:rPr>
      </w:pPr>
      <w:r w:rsidRPr="00921C89">
        <w:rPr>
          <w:rFonts w:ascii="Verdana" w:hAnsi="Verdana"/>
          <w:color w:val="111133"/>
          <w:sz w:val="20"/>
          <w:szCs w:val="20"/>
        </w:rPr>
        <w:t>Bulunduğu Yer</w:t>
      </w:r>
      <w:r w:rsidR="00091CF8">
        <w:rPr>
          <w:rFonts w:ascii="Verdana" w:hAnsi="Verdana"/>
          <w:color w:val="111133"/>
          <w:sz w:val="20"/>
          <w:szCs w:val="20"/>
        </w:rPr>
        <w:tab/>
        <w:t>: ...........................................................</w:t>
      </w:r>
    </w:p>
    <w:p w14:paraId="48FCE1F9" w14:textId="77777777" w:rsidR="003B332A" w:rsidRPr="00921C89" w:rsidRDefault="003B332A" w:rsidP="003B332A">
      <w:pPr>
        <w:spacing w:before="100" w:beforeAutospacing="1" w:after="100" w:afterAutospacing="1"/>
        <w:jc w:val="both"/>
        <w:rPr>
          <w:rFonts w:ascii="Verdana" w:hAnsi="Verdana"/>
          <w:color w:val="111133"/>
          <w:sz w:val="20"/>
          <w:szCs w:val="20"/>
        </w:rPr>
      </w:pPr>
    </w:p>
    <w:p w14:paraId="2875D8D6" w14:textId="77777777" w:rsidR="00392B87" w:rsidRPr="00392B87" w:rsidRDefault="00115675" w:rsidP="003B332A">
      <w:pPr>
        <w:spacing w:before="100" w:beforeAutospacing="1" w:after="100" w:afterAutospacing="1"/>
        <w:jc w:val="both"/>
        <w:rPr>
          <w:rFonts w:ascii="Verdana" w:hAnsi="Verdana"/>
          <w:b/>
          <w:color w:val="111133"/>
          <w:sz w:val="20"/>
          <w:szCs w:val="20"/>
          <w:u w:val="single"/>
        </w:rPr>
      </w:pPr>
      <w:r>
        <w:rPr>
          <w:rFonts w:ascii="Verdana" w:hAnsi="Verdana"/>
          <w:b/>
          <w:color w:val="111133"/>
          <w:sz w:val="20"/>
          <w:szCs w:val="20"/>
          <w:u w:val="single"/>
        </w:rPr>
        <w:t>Kullanıcın</w:t>
      </w:r>
      <w:r w:rsidR="00921C89" w:rsidRPr="00392B87">
        <w:rPr>
          <w:rFonts w:ascii="Verdana" w:hAnsi="Verdana"/>
          <w:b/>
          <w:color w:val="111133"/>
          <w:sz w:val="20"/>
          <w:szCs w:val="20"/>
          <w:u w:val="single"/>
        </w:rPr>
        <w:t>ın</w:t>
      </w:r>
      <w:r w:rsidR="00392B87" w:rsidRPr="00392B87">
        <w:rPr>
          <w:rFonts w:ascii="Verdana" w:hAnsi="Verdana"/>
          <w:b/>
          <w:color w:val="111133"/>
          <w:sz w:val="20"/>
          <w:szCs w:val="20"/>
          <w:u w:val="single"/>
        </w:rPr>
        <w:t>;</w:t>
      </w:r>
    </w:p>
    <w:p w14:paraId="4C0C593E" w14:textId="77777777" w:rsidR="003B332A" w:rsidRPr="00392B87" w:rsidRDefault="00091CF8" w:rsidP="003B332A">
      <w:pPr>
        <w:spacing w:before="100" w:beforeAutospacing="1" w:after="100" w:afterAutospacing="1"/>
        <w:jc w:val="both"/>
        <w:rPr>
          <w:rFonts w:ascii="Verdana" w:hAnsi="Verdana"/>
          <w:color w:val="111133"/>
          <w:sz w:val="20"/>
          <w:szCs w:val="20"/>
        </w:rPr>
      </w:pPr>
      <w:r>
        <w:rPr>
          <w:rFonts w:ascii="Verdana" w:hAnsi="Verdana"/>
          <w:color w:val="111133"/>
          <w:sz w:val="20"/>
          <w:szCs w:val="20"/>
        </w:rPr>
        <w:t xml:space="preserve">Adı-Soyadı </w:t>
      </w:r>
      <w:r>
        <w:rPr>
          <w:rFonts w:ascii="Verdana" w:hAnsi="Verdana"/>
          <w:color w:val="111133"/>
          <w:sz w:val="20"/>
          <w:szCs w:val="20"/>
        </w:rPr>
        <w:tab/>
      </w:r>
      <w:r>
        <w:rPr>
          <w:rFonts w:ascii="Verdana" w:hAnsi="Verdana"/>
          <w:color w:val="111133"/>
          <w:sz w:val="20"/>
          <w:szCs w:val="20"/>
        </w:rPr>
        <w:tab/>
      </w:r>
      <w:r>
        <w:rPr>
          <w:rFonts w:ascii="Verdana" w:hAnsi="Verdana"/>
          <w:color w:val="111133"/>
          <w:sz w:val="20"/>
          <w:szCs w:val="20"/>
        </w:rPr>
        <w:tab/>
      </w:r>
      <w:r>
        <w:rPr>
          <w:rFonts w:ascii="Verdana" w:hAnsi="Verdana"/>
          <w:color w:val="111133"/>
          <w:sz w:val="20"/>
          <w:szCs w:val="20"/>
        </w:rPr>
        <w:tab/>
        <w:t>: ....................................................</w:t>
      </w:r>
    </w:p>
    <w:p w14:paraId="10C86EA7" w14:textId="77777777" w:rsidR="003B332A" w:rsidRPr="00921C89" w:rsidRDefault="003B332A" w:rsidP="003B332A">
      <w:pPr>
        <w:spacing w:before="100" w:beforeAutospacing="1" w:after="100" w:afterAutospacing="1"/>
        <w:jc w:val="both"/>
        <w:rPr>
          <w:rFonts w:ascii="Verdana" w:hAnsi="Verdana"/>
          <w:color w:val="111133"/>
          <w:sz w:val="20"/>
          <w:szCs w:val="20"/>
        </w:rPr>
      </w:pPr>
      <w:r w:rsidRPr="00921C89">
        <w:rPr>
          <w:rFonts w:ascii="Verdana" w:hAnsi="Verdana"/>
          <w:color w:val="111133"/>
          <w:sz w:val="20"/>
          <w:szCs w:val="20"/>
        </w:rPr>
        <w:t>Telefon</w:t>
      </w:r>
      <w:r w:rsidR="00091CF8">
        <w:rPr>
          <w:rFonts w:ascii="Verdana" w:hAnsi="Verdana"/>
          <w:color w:val="111133"/>
          <w:sz w:val="20"/>
          <w:szCs w:val="20"/>
        </w:rPr>
        <w:tab/>
      </w:r>
      <w:r w:rsidR="00091CF8">
        <w:rPr>
          <w:rFonts w:ascii="Verdana" w:hAnsi="Verdana"/>
          <w:color w:val="111133"/>
          <w:sz w:val="20"/>
          <w:szCs w:val="20"/>
        </w:rPr>
        <w:tab/>
      </w:r>
      <w:r w:rsidR="00091CF8">
        <w:rPr>
          <w:rFonts w:ascii="Verdana" w:hAnsi="Verdana"/>
          <w:color w:val="111133"/>
          <w:sz w:val="20"/>
          <w:szCs w:val="20"/>
        </w:rPr>
        <w:tab/>
      </w:r>
      <w:r w:rsidR="00091CF8">
        <w:rPr>
          <w:rFonts w:ascii="Verdana" w:hAnsi="Verdana"/>
          <w:color w:val="111133"/>
          <w:sz w:val="20"/>
          <w:szCs w:val="20"/>
        </w:rPr>
        <w:tab/>
        <w:t>: ....................................................</w:t>
      </w:r>
    </w:p>
    <w:p w14:paraId="7449A8F3" w14:textId="77777777" w:rsidR="003B332A" w:rsidRPr="00921C89" w:rsidRDefault="003B332A" w:rsidP="003B332A">
      <w:pPr>
        <w:spacing w:before="100" w:beforeAutospacing="1" w:after="100" w:afterAutospacing="1"/>
        <w:jc w:val="both"/>
        <w:rPr>
          <w:rFonts w:ascii="Verdana" w:hAnsi="Verdana"/>
          <w:color w:val="111133"/>
          <w:sz w:val="20"/>
          <w:szCs w:val="20"/>
        </w:rPr>
      </w:pPr>
      <w:r w:rsidRPr="00921C89">
        <w:rPr>
          <w:rFonts w:ascii="Verdana" w:hAnsi="Verdana"/>
          <w:color w:val="111133"/>
          <w:sz w:val="20"/>
          <w:szCs w:val="20"/>
        </w:rPr>
        <w:t>E-Posta</w:t>
      </w:r>
      <w:r w:rsidR="00091CF8">
        <w:rPr>
          <w:rFonts w:ascii="Verdana" w:hAnsi="Verdana"/>
          <w:color w:val="111133"/>
          <w:sz w:val="20"/>
          <w:szCs w:val="20"/>
        </w:rPr>
        <w:tab/>
      </w:r>
      <w:r w:rsidR="00091CF8">
        <w:rPr>
          <w:rFonts w:ascii="Verdana" w:hAnsi="Verdana"/>
          <w:color w:val="111133"/>
          <w:sz w:val="20"/>
          <w:szCs w:val="20"/>
        </w:rPr>
        <w:tab/>
      </w:r>
      <w:r w:rsidR="00091CF8">
        <w:rPr>
          <w:rFonts w:ascii="Verdana" w:hAnsi="Verdana"/>
          <w:color w:val="111133"/>
          <w:sz w:val="20"/>
          <w:szCs w:val="20"/>
        </w:rPr>
        <w:tab/>
      </w:r>
      <w:r w:rsidR="00091CF8">
        <w:rPr>
          <w:rFonts w:ascii="Verdana" w:hAnsi="Verdana"/>
          <w:color w:val="111133"/>
          <w:sz w:val="20"/>
          <w:szCs w:val="20"/>
        </w:rPr>
        <w:tab/>
        <w:t>: ....................................................</w:t>
      </w:r>
    </w:p>
    <w:p w14:paraId="48E35987" w14:textId="77777777" w:rsidR="003B332A" w:rsidRPr="00921C89" w:rsidRDefault="003B332A" w:rsidP="003B332A">
      <w:pPr>
        <w:spacing w:before="100" w:beforeAutospacing="1" w:after="100" w:afterAutospacing="1"/>
        <w:jc w:val="both"/>
        <w:rPr>
          <w:rFonts w:ascii="Verdana" w:hAnsi="Verdana"/>
          <w:color w:val="111133"/>
          <w:sz w:val="20"/>
          <w:szCs w:val="20"/>
        </w:rPr>
      </w:pPr>
      <w:r w:rsidRPr="00921C89">
        <w:rPr>
          <w:rFonts w:ascii="Verdana" w:hAnsi="Verdana"/>
          <w:color w:val="111133"/>
          <w:sz w:val="20"/>
          <w:szCs w:val="20"/>
        </w:rPr>
        <w:t>Başvuru Tarihi</w:t>
      </w:r>
      <w:r w:rsidR="00091CF8">
        <w:rPr>
          <w:rFonts w:ascii="Verdana" w:hAnsi="Verdana"/>
          <w:color w:val="111133"/>
          <w:sz w:val="20"/>
          <w:szCs w:val="20"/>
        </w:rPr>
        <w:tab/>
      </w:r>
      <w:r w:rsidR="00091CF8">
        <w:rPr>
          <w:rFonts w:ascii="Verdana" w:hAnsi="Verdana"/>
          <w:color w:val="111133"/>
          <w:sz w:val="20"/>
          <w:szCs w:val="20"/>
        </w:rPr>
        <w:tab/>
      </w:r>
      <w:r w:rsidR="00091CF8">
        <w:rPr>
          <w:rFonts w:ascii="Verdana" w:hAnsi="Verdana"/>
          <w:color w:val="111133"/>
          <w:sz w:val="20"/>
          <w:szCs w:val="20"/>
        </w:rPr>
        <w:tab/>
        <w:t>: ....................................................</w:t>
      </w:r>
    </w:p>
    <w:p w14:paraId="54EE7592" w14:textId="77777777" w:rsidR="003B332A" w:rsidRPr="00921C89" w:rsidRDefault="003B332A" w:rsidP="003B332A">
      <w:pPr>
        <w:spacing w:before="100" w:beforeAutospacing="1" w:after="100" w:afterAutospacing="1"/>
        <w:jc w:val="both"/>
        <w:rPr>
          <w:rFonts w:ascii="Verdana" w:hAnsi="Verdana"/>
          <w:color w:val="111133"/>
          <w:sz w:val="20"/>
          <w:szCs w:val="20"/>
        </w:rPr>
      </w:pPr>
      <w:r w:rsidRPr="00921C89">
        <w:rPr>
          <w:rFonts w:ascii="Verdana" w:hAnsi="Verdana"/>
          <w:color w:val="111133"/>
          <w:sz w:val="20"/>
          <w:szCs w:val="20"/>
        </w:rPr>
        <w:t>Yayının istendiği Tarih ve Saat</w:t>
      </w:r>
      <w:r w:rsidR="00091CF8">
        <w:rPr>
          <w:rFonts w:ascii="Verdana" w:hAnsi="Verdana"/>
          <w:color w:val="111133"/>
          <w:sz w:val="20"/>
          <w:szCs w:val="20"/>
        </w:rPr>
        <w:tab/>
        <w:t>: ....................................................</w:t>
      </w:r>
    </w:p>
    <w:p w14:paraId="5B214099" w14:textId="77777777" w:rsidR="003B332A" w:rsidRPr="00921C89" w:rsidRDefault="003B332A" w:rsidP="003B332A">
      <w:pPr>
        <w:spacing w:before="100" w:beforeAutospacing="1" w:after="100" w:afterAutospacing="1"/>
        <w:jc w:val="both"/>
        <w:rPr>
          <w:rFonts w:ascii="Verdana" w:hAnsi="Verdana"/>
          <w:color w:val="111133"/>
          <w:sz w:val="20"/>
          <w:szCs w:val="20"/>
        </w:rPr>
      </w:pPr>
      <w:r w:rsidRPr="00921C89">
        <w:rPr>
          <w:rFonts w:ascii="Verdana" w:hAnsi="Verdana"/>
          <w:color w:val="111133"/>
          <w:sz w:val="20"/>
          <w:szCs w:val="20"/>
        </w:rPr>
        <w:t>İmza</w:t>
      </w:r>
      <w:r w:rsidR="00091CF8">
        <w:rPr>
          <w:rFonts w:ascii="Verdana" w:hAnsi="Verdana"/>
          <w:color w:val="111133"/>
          <w:sz w:val="20"/>
          <w:szCs w:val="20"/>
        </w:rPr>
        <w:tab/>
      </w:r>
      <w:r w:rsidR="00091CF8">
        <w:rPr>
          <w:rFonts w:ascii="Verdana" w:hAnsi="Verdana"/>
          <w:color w:val="111133"/>
          <w:sz w:val="20"/>
          <w:szCs w:val="20"/>
        </w:rPr>
        <w:tab/>
      </w:r>
      <w:r w:rsidR="00091CF8">
        <w:rPr>
          <w:rFonts w:ascii="Verdana" w:hAnsi="Verdana"/>
          <w:color w:val="111133"/>
          <w:sz w:val="20"/>
          <w:szCs w:val="20"/>
        </w:rPr>
        <w:tab/>
      </w:r>
      <w:r w:rsidR="00091CF8">
        <w:rPr>
          <w:rFonts w:ascii="Verdana" w:hAnsi="Verdana"/>
          <w:color w:val="111133"/>
          <w:sz w:val="20"/>
          <w:szCs w:val="20"/>
        </w:rPr>
        <w:tab/>
      </w:r>
      <w:r w:rsidR="00091CF8">
        <w:rPr>
          <w:rFonts w:ascii="Verdana" w:hAnsi="Verdana"/>
          <w:color w:val="111133"/>
          <w:sz w:val="20"/>
          <w:szCs w:val="20"/>
        </w:rPr>
        <w:tab/>
        <w:t>: ....................................................</w:t>
      </w:r>
    </w:p>
    <w:p w14:paraId="25B81044" w14:textId="77777777" w:rsidR="00FB0389" w:rsidRDefault="003B332A" w:rsidP="00A74128">
      <w:pPr>
        <w:spacing w:before="100" w:beforeAutospacing="1"/>
        <w:jc w:val="both"/>
        <w:rPr>
          <w:rFonts w:ascii="Verdana" w:hAnsi="Verdana"/>
          <w:color w:val="111133"/>
          <w:sz w:val="20"/>
          <w:szCs w:val="20"/>
        </w:rPr>
      </w:pPr>
      <w:r w:rsidRPr="00921C89">
        <w:rPr>
          <w:rFonts w:ascii="Verdana" w:hAnsi="Verdana"/>
          <w:color w:val="111133"/>
          <w:sz w:val="20"/>
          <w:szCs w:val="20"/>
        </w:rPr>
        <w:t xml:space="preserve">*Yayının depodan çıkartıldığı tarih, </w:t>
      </w:r>
    </w:p>
    <w:p w14:paraId="2154BCA6" w14:textId="77777777" w:rsidR="00FB0389" w:rsidRDefault="003B332A" w:rsidP="00A74128">
      <w:pPr>
        <w:spacing w:line="240" w:lineRule="atLeast"/>
        <w:jc w:val="both"/>
        <w:rPr>
          <w:rFonts w:ascii="Verdana" w:hAnsi="Verdana"/>
          <w:color w:val="111133"/>
          <w:sz w:val="20"/>
          <w:szCs w:val="20"/>
        </w:rPr>
      </w:pPr>
      <w:r w:rsidRPr="00921C89">
        <w:rPr>
          <w:rFonts w:ascii="Verdana" w:hAnsi="Verdana"/>
          <w:color w:val="111133"/>
          <w:sz w:val="20"/>
          <w:szCs w:val="20"/>
        </w:rPr>
        <w:t>saat ve görevlinin adı</w:t>
      </w:r>
      <w:r w:rsidR="00091CF8">
        <w:rPr>
          <w:rFonts w:ascii="Verdana" w:hAnsi="Verdana"/>
          <w:color w:val="111133"/>
          <w:sz w:val="20"/>
          <w:szCs w:val="20"/>
        </w:rPr>
        <w:tab/>
      </w:r>
      <w:r w:rsidR="00091CF8">
        <w:rPr>
          <w:rFonts w:ascii="Verdana" w:hAnsi="Verdana"/>
          <w:color w:val="111133"/>
          <w:sz w:val="20"/>
          <w:szCs w:val="20"/>
        </w:rPr>
        <w:tab/>
        <w:t>: ....................................................</w:t>
      </w:r>
    </w:p>
    <w:p w14:paraId="4AD5EBC5" w14:textId="77777777" w:rsidR="003B332A" w:rsidRPr="00921C89" w:rsidRDefault="003B332A" w:rsidP="00FB0389">
      <w:pPr>
        <w:spacing w:line="240" w:lineRule="atLeast"/>
        <w:jc w:val="both"/>
        <w:rPr>
          <w:rFonts w:ascii="Verdana" w:hAnsi="Verdana"/>
          <w:color w:val="111133"/>
          <w:sz w:val="20"/>
          <w:szCs w:val="20"/>
        </w:rPr>
      </w:pPr>
      <w:r w:rsidRPr="00921C89">
        <w:rPr>
          <w:rFonts w:ascii="Verdana" w:hAnsi="Verdana"/>
          <w:color w:val="111133"/>
          <w:sz w:val="20"/>
          <w:szCs w:val="20"/>
        </w:rPr>
        <w:tab/>
      </w:r>
    </w:p>
    <w:p w14:paraId="0BC2B8A4" w14:textId="77777777" w:rsidR="00FB0389" w:rsidRDefault="003B332A" w:rsidP="00FB0389">
      <w:pPr>
        <w:jc w:val="both"/>
        <w:rPr>
          <w:rFonts w:ascii="Verdana" w:hAnsi="Verdana"/>
          <w:color w:val="111133"/>
          <w:sz w:val="20"/>
          <w:szCs w:val="20"/>
        </w:rPr>
      </w:pPr>
      <w:r w:rsidRPr="00921C89">
        <w:rPr>
          <w:rFonts w:ascii="Verdana" w:hAnsi="Verdana"/>
          <w:color w:val="111133"/>
          <w:sz w:val="20"/>
          <w:szCs w:val="20"/>
        </w:rPr>
        <w:t xml:space="preserve">*Yayının depoya gönderildiği tarih, </w:t>
      </w:r>
    </w:p>
    <w:p w14:paraId="48321769" w14:textId="77777777" w:rsidR="003B332A" w:rsidRDefault="003B332A" w:rsidP="00FB0389">
      <w:pPr>
        <w:jc w:val="both"/>
        <w:rPr>
          <w:rFonts w:ascii="Verdana" w:hAnsi="Verdana"/>
          <w:color w:val="111133"/>
          <w:sz w:val="20"/>
          <w:szCs w:val="20"/>
        </w:rPr>
      </w:pPr>
      <w:r w:rsidRPr="00921C89">
        <w:rPr>
          <w:rFonts w:ascii="Verdana" w:hAnsi="Verdana"/>
          <w:color w:val="111133"/>
          <w:sz w:val="20"/>
          <w:szCs w:val="20"/>
        </w:rPr>
        <w:t>saat ve görevlinin adı</w:t>
      </w:r>
      <w:r w:rsidR="00091CF8">
        <w:rPr>
          <w:rFonts w:ascii="Verdana" w:hAnsi="Verdana"/>
          <w:color w:val="111133"/>
          <w:sz w:val="20"/>
          <w:szCs w:val="20"/>
        </w:rPr>
        <w:tab/>
      </w:r>
      <w:r w:rsidR="00091CF8">
        <w:rPr>
          <w:rFonts w:ascii="Verdana" w:hAnsi="Verdana"/>
          <w:color w:val="111133"/>
          <w:sz w:val="20"/>
          <w:szCs w:val="20"/>
        </w:rPr>
        <w:tab/>
        <w:t>: ....................................................</w:t>
      </w:r>
    </w:p>
    <w:p w14:paraId="44B8FAF3" w14:textId="77777777" w:rsidR="00A74128" w:rsidRDefault="00A74128" w:rsidP="003B332A">
      <w:pPr>
        <w:spacing w:before="100" w:beforeAutospacing="1" w:after="100" w:afterAutospacing="1"/>
        <w:jc w:val="both"/>
        <w:rPr>
          <w:rFonts w:ascii="Verdana" w:hAnsi="Verdana"/>
          <w:color w:val="111133"/>
          <w:sz w:val="20"/>
          <w:szCs w:val="20"/>
        </w:rPr>
      </w:pPr>
    </w:p>
    <w:p w14:paraId="07801406" w14:textId="77777777" w:rsidR="00921C89" w:rsidRDefault="003B332A" w:rsidP="003B332A">
      <w:pPr>
        <w:spacing w:before="100" w:beforeAutospacing="1" w:after="100" w:afterAutospacing="1"/>
        <w:jc w:val="both"/>
        <w:rPr>
          <w:rFonts w:ascii="Verdana" w:hAnsi="Verdana"/>
          <w:color w:val="111133"/>
          <w:sz w:val="20"/>
          <w:szCs w:val="20"/>
        </w:rPr>
      </w:pPr>
      <w:r w:rsidRPr="00921C89">
        <w:rPr>
          <w:rFonts w:ascii="Verdana" w:hAnsi="Verdana"/>
          <w:color w:val="111133"/>
          <w:sz w:val="20"/>
          <w:szCs w:val="20"/>
        </w:rPr>
        <w:t>*işaretli kısım kütüphaneci tarafından doldurulacaktır</w:t>
      </w:r>
    </w:p>
    <w:p w14:paraId="578CD231" w14:textId="33640B3A" w:rsidR="00FD6EA4" w:rsidRPr="00FD6EA4" w:rsidRDefault="00FD6EA4" w:rsidP="00FD6EA4">
      <w:pPr>
        <w:spacing w:line="240" w:lineRule="atLeast"/>
        <w:jc w:val="both"/>
        <w:rPr>
          <w:rFonts w:ascii="Verdana" w:hAnsi="Verdana"/>
          <w:color w:val="111133"/>
          <w:sz w:val="14"/>
          <w:szCs w:val="14"/>
        </w:rPr>
      </w:pPr>
      <w:r w:rsidRPr="00FD6EA4">
        <w:rPr>
          <w:rFonts w:ascii="Verdana" w:hAnsi="Verdana"/>
          <w:color w:val="111133"/>
          <w:sz w:val="14"/>
          <w:szCs w:val="14"/>
        </w:rPr>
        <w:t>Depoda bulunan yayınların (kitaplar, eski teknik yayınlar, sanat koleksiyonu, İTÜ arşiv koleksiyonu ve yüksek lisans tezlerinin*) kullanımı için “Depo yayınları istek formu” doldurul</w:t>
      </w:r>
      <w:r w:rsidR="003A6F4F">
        <w:rPr>
          <w:rFonts w:ascii="Verdana" w:hAnsi="Verdana"/>
          <w:color w:val="111133"/>
          <w:sz w:val="14"/>
          <w:szCs w:val="14"/>
        </w:rPr>
        <w:t>a</w:t>
      </w:r>
      <w:r w:rsidRPr="00FD6EA4">
        <w:rPr>
          <w:rFonts w:ascii="Verdana" w:hAnsi="Verdana"/>
          <w:color w:val="111133"/>
          <w:sz w:val="14"/>
          <w:szCs w:val="14"/>
        </w:rPr>
        <w:t xml:space="preserve">rak giriş katındaki </w:t>
      </w:r>
      <w:r w:rsidR="0045210F">
        <w:rPr>
          <w:rFonts w:ascii="Verdana" w:hAnsi="Verdana"/>
          <w:color w:val="111133"/>
          <w:sz w:val="14"/>
          <w:szCs w:val="14"/>
        </w:rPr>
        <w:t>R</w:t>
      </w:r>
      <w:r w:rsidR="003A6F4F">
        <w:rPr>
          <w:rFonts w:ascii="Verdana" w:hAnsi="Verdana"/>
          <w:color w:val="111133"/>
          <w:sz w:val="14"/>
          <w:szCs w:val="14"/>
        </w:rPr>
        <w:t>eferans</w:t>
      </w:r>
      <w:r w:rsidRPr="00FD6EA4">
        <w:rPr>
          <w:rFonts w:ascii="Verdana" w:hAnsi="Verdana"/>
          <w:color w:val="111133"/>
          <w:sz w:val="14"/>
          <w:szCs w:val="14"/>
        </w:rPr>
        <w:t xml:space="preserve"> </w:t>
      </w:r>
      <w:r w:rsidR="0045210F">
        <w:rPr>
          <w:rFonts w:ascii="Verdana" w:hAnsi="Verdana"/>
          <w:color w:val="111133"/>
          <w:sz w:val="14"/>
          <w:szCs w:val="14"/>
        </w:rPr>
        <w:t>M</w:t>
      </w:r>
      <w:r w:rsidR="003A6F4F">
        <w:rPr>
          <w:rFonts w:ascii="Verdana" w:hAnsi="Verdana"/>
          <w:color w:val="111133"/>
          <w:sz w:val="14"/>
          <w:szCs w:val="14"/>
        </w:rPr>
        <w:t>asası</w:t>
      </w:r>
      <w:r w:rsidR="0045210F">
        <w:rPr>
          <w:rFonts w:ascii="Verdana" w:hAnsi="Verdana"/>
          <w:color w:val="111133"/>
          <w:sz w:val="14"/>
          <w:szCs w:val="14"/>
        </w:rPr>
        <w:t xml:space="preserve">’ </w:t>
      </w:r>
      <w:r w:rsidR="003A6F4F">
        <w:rPr>
          <w:rFonts w:ascii="Verdana" w:hAnsi="Verdana"/>
          <w:color w:val="111133"/>
          <w:sz w:val="14"/>
          <w:szCs w:val="14"/>
        </w:rPr>
        <w:t>n</w:t>
      </w:r>
      <w:r w:rsidRPr="00FD6EA4">
        <w:rPr>
          <w:rFonts w:ascii="Verdana" w:hAnsi="Verdana"/>
          <w:color w:val="111133"/>
          <w:sz w:val="14"/>
          <w:szCs w:val="14"/>
        </w:rPr>
        <w:t>da görev yapan uzman kütüphaneciye başvurulur.</w:t>
      </w:r>
    </w:p>
    <w:p w14:paraId="50687B7D" w14:textId="77777777" w:rsidR="00FD6EA4" w:rsidRPr="00FD6EA4" w:rsidRDefault="00FD6EA4" w:rsidP="00FD6EA4">
      <w:pPr>
        <w:spacing w:line="240" w:lineRule="atLeast"/>
        <w:jc w:val="both"/>
        <w:rPr>
          <w:rFonts w:ascii="Verdana" w:hAnsi="Verdana"/>
          <w:color w:val="111133"/>
          <w:sz w:val="14"/>
          <w:szCs w:val="14"/>
        </w:rPr>
      </w:pPr>
      <w:r w:rsidRPr="00FD6EA4">
        <w:rPr>
          <w:rFonts w:ascii="Verdana" w:hAnsi="Verdana"/>
          <w:color w:val="111133"/>
          <w:sz w:val="14"/>
          <w:szCs w:val="14"/>
        </w:rPr>
        <w:t>Uzman kütüphaneci ilgili yayını kimlik (İTÜ kimliği, nüfus cüzdanı veya ehliyet) karşılığında kütüphane içinde kullanılmak üzere istek sahibine verir.</w:t>
      </w:r>
    </w:p>
    <w:p w14:paraId="53565482" w14:textId="77777777" w:rsidR="00FD6EA4" w:rsidRPr="00FD6EA4" w:rsidRDefault="00FD6EA4" w:rsidP="00FD6EA4">
      <w:pPr>
        <w:spacing w:line="240" w:lineRule="atLeast"/>
        <w:jc w:val="both"/>
        <w:rPr>
          <w:rFonts w:ascii="Verdana" w:hAnsi="Verdana"/>
          <w:color w:val="111133"/>
          <w:sz w:val="14"/>
          <w:szCs w:val="14"/>
        </w:rPr>
      </w:pPr>
      <w:r w:rsidRPr="00FD6EA4">
        <w:rPr>
          <w:rFonts w:ascii="Verdana" w:hAnsi="Verdana"/>
          <w:color w:val="111133"/>
          <w:sz w:val="14"/>
          <w:szCs w:val="14"/>
        </w:rPr>
        <w:t xml:space="preserve">Yalnızca </w:t>
      </w:r>
      <w:r w:rsidRPr="00FD6EA4">
        <w:rPr>
          <w:rFonts w:ascii="Verdana" w:hAnsi="Verdana"/>
          <w:b/>
          <w:color w:val="111133"/>
          <w:sz w:val="14"/>
          <w:szCs w:val="14"/>
        </w:rPr>
        <w:t>depo kitapları ve eski teknik yayınlar</w:t>
      </w:r>
      <w:r w:rsidRPr="00FD6EA4">
        <w:rPr>
          <w:rFonts w:ascii="Verdana" w:hAnsi="Verdana"/>
          <w:color w:val="111133"/>
          <w:sz w:val="14"/>
          <w:szCs w:val="14"/>
        </w:rPr>
        <w:t xml:space="preserve"> fiziksel durumu ve tek kopya olup olmadığına göre kullanıcıya normal kitap ödünç verme kurallarına göre ödünç verilebilir.</w:t>
      </w:r>
    </w:p>
    <w:p w14:paraId="31F4E0DC" w14:textId="77777777" w:rsidR="00FD6EA4" w:rsidRDefault="00FD6EA4" w:rsidP="00FD6EA4">
      <w:pPr>
        <w:spacing w:line="240" w:lineRule="atLeast"/>
        <w:jc w:val="both"/>
        <w:rPr>
          <w:rFonts w:ascii="Verdana" w:hAnsi="Verdana"/>
          <w:color w:val="111133"/>
          <w:sz w:val="14"/>
          <w:szCs w:val="14"/>
        </w:rPr>
      </w:pPr>
      <w:r w:rsidRPr="00FD6EA4">
        <w:rPr>
          <w:rFonts w:ascii="Verdana" w:hAnsi="Verdana"/>
          <w:color w:val="111133"/>
          <w:sz w:val="14"/>
          <w:szCs w:val="14"/>
        </w:rPr>
        <w:t xml:space="preserve">Depoda bulunan yüksek lisans tezleri 2010 yılına kadarki tezleri içerir. Bu tezlere ayrıca elektronik olarak </w:t>
      </w:r>
      <w:r w:rsidR="00F7586C" w:rsidRPr="00F7586C">
        <w:rPr>
          <w:rFonts w:ascii="Verdana" w:hAnsi="Verdana"/>
          <w:color w:val="111133"/>
          <w:sz w:val="14"/>
          <w:szCs w:val="14"/>
        </w:rPr>
        <w:t xml:space="preserve">YÖK Ulusal Tez Merkezi'nden </w:t>
      </w:r>
      <w:hyperlink r:id="rId6" w:history="1">
        <w:r w:rsidR="00F7586C" w:rsidRPr="00F7586C">
          <w:rPr>
            <w:rFonts w:ascii="Verdana" w:hAnsi="Verdana"/>
            <w:color w:val="111133"/>
            <w:sz w:val="14"/>
            <w:szCs w:val="14"/>
          </w:rPr>
          <w:t>https://tez.yok.gov.tr/UlusalTezMerkezi/</w:t>
        </w:r>
      </w:hyperlink>
      <w:r w:rsidR="00F7586C" w:rsidRPr="00F7586C">
        <w:rPr>
          <w:rFonts w:ascii="Verdana" w:hAnsi="Verdana"/>
          <w:color w:val="111133"/>
          <w:sz w:val="14"/>
          <w:szCs w:val="14"/>
        </w:rPr>
        <w:t xml:space="preserve"> erişilebilir  (Taramada Google Chrome kullanınız).</w:t>
      </w:r>
    </w:p>
    <w:p w14:paraId="1A632566" w14:textId="77777777" w:rsidR="00640E27" w:rsidRDefault="00640E27" w:rsidP="00FD6EA4">
      <w:pPr>
        <w:spacing w:line="240" w:lineRule="atLeast"/>
        <w:jc w:val="both"/>
        <w:rPr>
          <w:rFonts w:ascii="Verdana" w:hAnsi="Verdana"/>
          <w:color w:val="111133"/>
          <w:sz w:val="14"/>
          <w:szCs w:val="14"/>
        </w:rPr>
      </w:pPr>
    </w:p>
    <w:p w14:paraId="689E8CD9" w14:textId="77777777" w:rsidR="003B332A" w:rsidRPr="00327598" w:rsidRDefault="00FD6EA4" w:rsidP="00FD6EA4">
      <w:pPr>
        <w:spacing w:line="240" w:lineRule="atLeast"/>
        <w:jc w:val="both"/>
        <w:rPr>
          <w:rFonts w:ascii="Verdana" w:hAnsi="Verdana"/>
          <w:color w:val="111133"/>
          <w:sz w:val="16"/>
          <w:szCs w:val="16"/>
        </w:rPr>
      </w:pPr>
      <w:r w:rsidRPr="00FD6EA4">
        <w:rPr>
          <w:rFonts w:ascii="Verdana" w:hAnsi="Verdana"/>
          <w:color w:val="111133"/>
          <w:sz w:val="14"/>
          <w:szCs w:val="14"/>
        </w:rPr>
        <w:t>(*) Elektronik formatta olmayan tezler depodan çıkartılmaktadır.</w:t>
      </w:r>
    </w:p>
    <w:sectPr w:rsidR="003B332A" w:rsidRPr="00327598" w:rsidSect="00135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45B4"/>
    <w:multiLevelType w:val="hybridMultilevel"/>
    <w:tmpl w:val="A4886E4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3237"/>
    <w:rsid w:val="00091CF8"/>
    <w:rsid w:val="00115675"/>
    <w:rsid w:val="00135763"/>
    <w:rsid w:val="00184FDC"/>
    <w:rsid w:val="00287D67"/>
    <w:rsid w:val="002B0FF1"/>
    <w:rsid w:val="00327598"/>
    <w:rsid w:val="00364270"/>
    <w:rsid w:val="00371398"/>
    <w:rsid w:val="00392B87"/>
    <w:rsid w:val="003A6F4F"/>
    <w:rsid w:val="003B332A"/>
    <w:rsid w:val="0045210F"/>
    <w:rsid w:val="00490A69"/>
    <w:rsid w:val="005965D6"/>
    <w:rsid w:val="005A0148"/>
    <w:rsid w:val="00640E27"/>
    <w:rsid w:val="007F5F0E"/>
    <w:rsid w:val="00883237"/>
    <w:rsid w:val="00921C89"/>
    <w:rsid w:val="00A065FF"/>
    <w:rsid w:val="00A74128"/>
    <w:rsid w:val="00A74945"/>
    <w:rsid w:val="00A97345"/>
    <w:rsid w:val="00AC657D"/>
    <w:rsid w:val="00CE7B54"/>
    <w:rsid w:val="00D019EB"/>
    <w:rsid w:val="00D46868"/>
    <w:rsid w:val="00D54C79"/>
    <w:rsid w:val="00D62F59"/>
    <w:rsid w:val="00E2603C"/>
    <w:rsid w:val="00E97558"/>
    <w:rsid w:val="00EB1CE9"/>
    <w:rsid w:val="00F7586C"/>
    <w:rsid w:val="00FB0389"/>
    <w:rsid w:val="00FD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A0F9E73"/>
  <w15:docId w15:val="{4956D228-74C5-4F28-9C45-1A5461F9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576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883237"/>
    <w:rPr>
      <w:color w:val="0000FF"/>
      <w:u w:val="single"/>
    </w:rPr>
  </w:style>
  <w:style w:type="paragraph" w:customStyle="1" w:styleId="txt">
    <w:name w:val="txt"/>
    <w:basedOn w:val="Normal"/>
    <w:rsid w:val="00883237"/>
    <w:pPr>
      <w:spacing w:before="100" w:beforeAutospacing="1" w:after="100" w:afterAutospacing="1" w:line="240" w:lineRule="atLeast"/>
      <w:jc w:val="both"/>
    </w:pPr>
    <w:rPr>
      <w:rFonts w:ascii="Verdana" w:hAnsi="Verdana"/>
      <w:color w:val="111133"/>
      <w:sz w:val="16"/>
      <w:szCs w:val="16"/>
    </w:rPr>
  </w:style>
  <w:style w:type="character" w:customStyle="1" w:styleId="txt2">
    <w:name w:val="txt2"/>
    <w:basedOn w:val="VarsaylanParagrafYazTipi"/>
    <w:rsid w:val="00883237"/>
    <w:rPr>
      <w:rFonts w:ascii="Verdana" w:hAnsi="Verdana" w:hint="default"/>
      <w:color w:val="111133"/>
      <w:sz w:val="16"/>
      <w:szCs w:val="16"/>
    </w:rPr>
  </w:style>
  <w:style w:type="paragraph" w:styleId="BalonMetni">
    <w:name w:val="Balloon Text"/>
    <w:basedOn w:val="Normal"/>
    <w:semiHidden/>
    <w:rsid w:val="00287D67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260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-tez.itu.edu.t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DEPO, ESKİ TEKNİK ESERLER, İTÜ YAYINLARI ARŞİVİ VE SANAT KOLEKSİYONUNDA BULUNAN YAYINLARDAN YARARLANMA VE ÖDÜNÇ VERME KURALLARI</vt:lpstr>
    </vt:vector>
  </TitlesOfParts>
  <Company>ITU Merkez Kutuphane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DEPO, ESKİ TEKNİK ESERLER, İTÜ YAYINLARI ARŞİVİ VE SANAT KOLEKSİYONUNDA BULUNAN YAYINLARDAN YARARLANMA VE ÖDÜNÇ VERME KURALLARI</dc:title>
  <dc:creator>Personel</dc:creator>
  <cp:lastModifiedBy>Mürsel TEKİN</cp:lastModifiedBy>
  <cp:revision>9</cp:revision>
  <cp:lastPrinted>2014-01-14T09:06:00Z</cp:lastPrinted>
  <dcterms:created xsi:type="dcterms:W3CDTF">2011-09-08T08:34:00Z</dcterms:created>
  <dcterms:modified xsi:type="dcterms:W3CDTF">2023-01-06T13:12:00Z</dcterms:modified>
</cp:coreProperties>
</file>